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E1526" w:rsidRDefault="003127AD" w:rsidP="003127AD">
      <w:pPr>
        <w:jc w:val="center"/>
        <w:rPr>
          <w:b/>
          <w:sz w:val="44"/>
          <w:szCs w:val="44"/>
        </w:rPr>
      </w:pPr>
      <w:r w:rsidRPr="003127AD">
        <w:rPr>
          <w:b/>
          <w:sz w:val="44"/>
          <w:szCs w:val="44"/>
        </w:rPr>
        <w:t>Quiz CS 203</w:t>
      </w:r>
    </w:p>
    <w:p w:rsidR="000B74A9" w:rsidRPr="000B74A9" w:rsidRDefault="000B74A9" w:rsidP="000B74A9">
      <w:pPr>
        <w:rPr>
          <w:b/>
          <w:sz w:val="28"/>
          <w:szCs w:val="28"/>
        </w:rPr>
      </w:pPr>
      <w:r w:rsidRPr="000B74A9">
        <w:rPr>
          <w:b/>
          <w:sz w:val="28"/>
          <w:szCs w:val="28"/>
        </w:rPr>
        <w:t>Name:</w:t>
      </w:r>
    </w:p>
    <w:p w:rsidR="00306EFB" w:rsidRPr="000B74A9" w:rsidRDefault="00306EFB" w:rsidP="00306EFB">
      <w:pPr>
        <w:pStyle w:val="ListParagraph"/>
        <w:numPr>
          <w:ilvl w:val="0"/>
          <w:numId w:val="1"/>
        </w:numPr>
        <w:tabs>
          <w:tab w:val="right" w:pos="8640"/>
        </w:tabs>
        <w:autoSpaceDE w:val="0"/>
        <w:autoSpaceDN w:val="0"/>
        <w:adjustRightInd w:val="0"/>
      </w:pPr>
      <w:r w:rsidRPr="000B74A9">
        <w:t xml:space="preserve">Consider the following assembly instructions. Write each to MIPS machine instruction format in hexadecimal numbers. Use the attached MIPS instruction sheet for the purpose. </w:t>
      </w:r>
    </w:p>
    <w:p w:rsidR="00306EFB" w:rsidRPr="000B74A9" w:rsidRDefault="00306EFB" w:rsidP="00306EFB">
      <w:pPr>
        <w:pStyle w:val="ListParagraph"/>
        <w:rPr>
          <w:sz w:val="24"/>
          <w:szCs w:val="24"/>
        </w:rPr>
      </w:pPr>
      <w:r w:rsidRPr="000B74A9">
        <w:rPr>
          <w:b/>
        </w:rPr>
        <w:t xml:space="preserve">   </w:t>
      </w:r>
      <w:r w:rsidRPr="000B74A9">
        <w:rPr>
          <w:b/>
          <w:sz w:val="24"/>
          <w:szCs w:val="24"/>
        </w:rPr>
        <w:t>Add $s0, $s2, $s</w:t>
      </w:r>
      <w:proofErr w:type="gramStart"/>
      <w:r w:rsidRPr="000B74A9">
        <w:rPr>
          <w:b/>
          <w:sz w:val="24"/>
          <w:szCs w:val="24"/>
        </w:rPr>
        <w:t xml:space="preserve">3,   </w:t>
      </w:r>
      <w:proofErr w:type="gramEnd"/>
      <w:r w:rsidRPr="000B74A9">
        <w:rPr>
          <w:b/>
          <w:sz w:val="24"/>
          <w:szCs w:val="24"/>
        </w:rPr>
        <w:t xml:space="preserve">                 </w:t>
      </w:r>
      <w:proofErr w:type="spellStart"/>
      <w:r w:rsidRPr="000B74A9">
        <w:rPr>
          <w:b/>
          <w:sz w:val="24"/>
          <w:szCs w:val="24"/>
        </w:rPr>
        <w:t>lw</w:t>
      </w:r>
      <w:proofErr w:type="spellEnd"/>
      <w:r w:rsidRPr="000B74A9">
        <w:rPr>
          <w:b/>
          <w:sz w:val="24"/>
          <w:szCs w:val="24"/>
        </w:rPr>
        <w:t xml:space="preserve"> $v1, 0($a0)          </w:t>
      </w:r>
    </w:p>
    <w:p w:rsidR="00591153" w:rsidRDefault="00591153" w:rsidP="000B74A9">
      <w:pPr>
        <w:pStyle w:val="ListParagraph"/>
        <w:numPr>
          <w:ilvl w:val="0"/>
          <w:numId w:val="1"/>
        </w:numPr>
        <w:spacing w:after="0" w:line="240" w:lineRule="auto"/>
      </w:pPr>
      <w:r>
        <w:t xml:space="preserve">Answer the following questions from the MIPS single cycle </w:t>
      </w:r>
      <w:proofErr w:type="spellStart"/>
      <w:r>
        <w:t>datapath</w:t>
      </w:r>
      <w:proofErr w:type="spellEnd"/>
      <w:r w:rsidR="009622E5">
        <w:t xml:space="preserve"> below</w:t>
      </w:r>
      <w:r>
        <w:t>.</w:t>
      </w:r>
    </w:p>
    <w:p w:rsidR="00591153" w:rsidRDefault="00591153" w:rsidP="00591153">
      <w:pPr>
        <w:pStyle w:val="ListParagraph"/>
        <w:numPr>
          <w:ilvl w:val="0"/>
          <w:numId w:val="3"/>
        </w:numPr>
        <w:spacing w:after="0" w:line="240" w:lineRule="auto"/>
      </w:pPr>
      <w:r>
        <w:t>Why does the multiplexor at the write register input connected to two inputs? Why 20:16 and 15:11?</w:t>
      </w:r>
    </w:p>
    <w:p w:rsidR="00AE2EA8" w:rsidRDefault="00AE2EA8" w:rsidP="00591153">
      <w:pPr>
        <w:pStyle w:val="ListParagraph"/>
        <w:numPr>
          <w:ilvl w:val="0"/>
          <w:numId w:val="3"/>
        </w:numPr>
        <w:spacing w:after="0" w:line="240" w:lineRule="auto"/>
      </w:pPr>
      <w:r>
        <w:t>Similarly, explain the operation of the three other multiplexors</w:t>
      </w:r>
    </w:p>
    <w:p w:rsidR="00591153" w:rsidRDefault="00591153" w:rsidP="00591153">
      <w:pPr>
        <w:pStyle w:val="ListParagraph"/>
        <w:numPr>
          <w:ilvl w:val="0"/>
          <w:numId w:val="3"/>
        </w:numPr>
        <w:spacing w:after="0" w:line="240" w:lineRule="auto"/>
      </w:pPr>
      <w:r>
        <w:t>What is the function of sign extender and why is it needed?</w:t>
      </w:r>
    </w:p>
    <w:p w:rsidR="00631A78" w:rsidRPr="000B74A9" w:rsidRDefault="00631A78" w:rsidP="003127AD">
      <w:pPr>
        <w:pStyle w:val="ListParagraph"/>
        <w:numPr>
          <w:ilvl w:val="0"/>
          <w:numId w:val="1"/>
        </w:numPr>
      </w:pPr>
      <w:r w:rsidRPr="000B74A9">
        <w:t>What is the difference between a direct-mapped, set-associat</w:t>
      </w:r>
      <w:r w:rsidR="00505CF0" w:rsidRPr="000B74A9">
        <w:t>ive and fully-associative cache organizations? How is the cache replacement policy used during mapping?</w:t>
      </w:r>
    </w:p>
    <w:p w:rsidR="003127AD" w:rsidRDefault="00A60943" w:rsidP="003127A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A</w:t>
      </w:r>
      <w:r w:rsidR="00505CF0">
        <w:rPr>
          <w:sz w:val="24"/>
          <w:szCs w:val="24"/>
        </w:rPr>
        <w:t xml:space="preserve">ssuming 32-bit </w:t>
      </w:r>
      <w:r w:rsidR="00485057">
        <w:rPr>
          <w:sz w:val="24"/>
          <w:szCs w:val="24"/>
        </w:rPr>
        <w:t>address</w:t>
      </w:r>
      <w:r w:rsidR="00505CF0">
        <w:rPr>
          <w:sz w:val="24"/>
          <w:szCs w:val="24"/>
        </w:rPr>
        <w:t>, byte addressable, and 4KB 4-way set-associative cache</w:t>
      </w:r>
      <w:r w:rsidR="00485057">
        <w:rPr>
          <w:sz w:val="24"/>
          <w:szCs w:val="24"/>
        </w:rPr>
        <w:t xml:space="preserve"> with 32B blocks</w:t>
      </w:r>
      <w:r w:rsidR="00505CF0">
        <w:rPr>
          <w:sz w:val="24"/>
          <w:szCs w:val="24"/>
        </w:rPr>
        <w:t>, d</w:t>
      </w:r>
      <w:r w:rsidR="003127AD">
        <w:rPr>
          <w:sz w:val="24"/>
          <w:szCs w:val="24"/>
        </w:rPr>
        <w:t xml:space="preserve">raw </w:t>
      </w:r>
      <w:r w:rsidR="00505CF0">
        <w:rPr>
          <w:sz w:val="24"/>
          <w:szCs w:val="24"/>
        </w:rPr>
        <w:t xml:space="preserve">and explain </w:t>
      </w:r>
      <w:r w:rsidR="003127AD">
        <w:rPr>
          <w:sz w:val="24"/>
          <w:szCs w:val="24"/>
        </w:rPr>
        <w:t xml:space="preserve">the </w:t>
      </w:r>
      <w:r w:rsidR="00485057">
        <w:rPr>
          <w:sz w:val="24"/>
          <w:szCs w:val="24"/>
        </w:rPr>
        <w:t>memory address</w:t>
      </w:r>
      <w:r w:rsidR="003127AD">
        <w:rPr>
          <w:sz w:val="24"/>
          <w:szCs w:val="24"/>
        </w:rPr>
        <w:t xml:space="preserve"> format for a load instruction</w:t>
      </w:r>
      <w:r w:rsidR="00505CF0">
        <w:rPr>
          <w:sz w:val="24"/>
          <w:szCs w:val="24"/>
        </w:rPr>
        <w:t xml:space="preserve">. </w:t>
      </w:r>
      <w:r w:rsidR="00485057">
        <w:rPr>
          <w:sz w:val="24"/>
          <w:szCs w:val="24"/>
        </w:rPr>
        <w:t>Write</w:t>
      </w:r>
      <w:r w:rsidR="003127AD">
        <w:rPr>
          <w:sz w:val="24"/>
          <w:szCs w:val="24"/>
        </w:rPr>
        <w:t xml:space="preserve"> </w:t>
      </w:r>
      <w:r w:rsidR="00505CF0">
        <w:rPr>
          <w:sz w:val="24"/>
          <w:szCs w:val="24"/>
        </w:rPr>
        <w:t xml:space="preserve">the steps </w:t>
      </w:r>
      <w:r w:rsidR="00485057">
        <w:rPr>
          <w:sz w:val="24"/>
          <w:szCs w:val="24"/>
        </w:rPr>
        <w:t>necessary to find the data</w:t>
      </w:r>
      <w:r w:rsidR="003127AD">
        <w:rPr>
          <w:sz w:val="24"/>
          <w:szCs w:val="24"/>
        </w:rPr>
        <w:t xml:space="preserve"> inside the cache.</w:t>
      </w:r>
      <w:bookmarkStart w:id="0" w:name="_GoBack"/>
      <w:bookmarkEnd w:id="0"/>
    </w:p>
    <w:p w:rsidR="003127AD" w:rsidRDefault="00A60943" w:rsidP="003127A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W</w:t>
      </w:r>
      <w:r w:rsidR="00631A78">
        <w:rPr>
          <w:sz w:val="24"/>
          <w:szCs w:val="24"/>
        </w:rPr>
        <w:t>hat is the difference between write-through and write-back policies? What are their advantages and disadvantages?</w:t>
      </w:r>
    </w:p>
    <w:p w:rsidR="00591153" w:rsidRPr="00591153" w:rsidRDefault="00591153" w:rsidP="00591153">
      <w:pPr>
        <w:jc w:val="center"/>
        <w:rPr>
          <w:sz w:val="24"/>
          <w:szCs w:val="24"/>
        </w:rPr>
      </w:pPr>
      <w:r w:rsidRPr="003A24CA">
        <w:rPr>
          <w:noProof/>
        </w:rPr>
        <w:drawing>
          <wp:inline distT="0" distB="0" distL="0" distR="0" wp14:anchorId="3CCC7C72" wp14:editId="0BCF0586">
            <wp:extent cx="5668808" cy="3473355"/>
            <wp:effectExtent l="0" t="0" r="8255" b="0"/>
            <wp:docPr id="1" name="Picture 3" descr="f04-15-P374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179" name="Picture 3" descr="f04-15-P37449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864" cy="3475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7AD" w:rsidRPr="003127AD" w:rsidRDefault="000B74A9" w:rsidP="003127AD">
      <w:pPr>
        <w:ind w:left="720"/>
        <w:rPr>
          <w:sz w:val="24"/>
          <w:szCs w:val="24"/>
        </w:rPr>
      </w:pPr>
      <w:r>
        <w:rPr>
          <w:rFonts w:ascii="Minion-Regular" w:hAnsi="Minion-Regular" w:cs="Minion-Regular"/>
          <w:noProof/>
          <w:color w:val="000000"/>
          <w:sz w:val="21"/>
          <w:szCs w:val="21"/>
        </w:rPr>
        <w:lastRenderedPageBreak/>
        <w:drawing>
          <wp:inline distT="0" distB="0" distL="0" distR="0" wp14:anchorId="25204083" wp14:editId="6157A061">
            <wp:extent cx="5943600" cy="6586940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5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127AD" w:rsidRPr="003127A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inion-Regular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6719C7"/>
    <w:multiLevelType w:val="hybridMultilevel"/>
    <w:tmpl w:val="981AC9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134CDA"/>
    <w:multiLevelType w:val="hybridMultilevel"/>
    <w:tmpl w:val="60F62FCA"/>
    <w:lvl w:ilvl="0" w:tplc="9B28DE00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20D6656"/>
    <w:multiLevelType w:val="hybridMultilevel"/>
    <w:tmpl w:val="B306750C"/>
    <w:lvl w:ilvl="0" w:tplc="9A32DA34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AC35E71"/>
    <w:multiLevelType w:val="hybridMultilevel"/>
    <w:tmpl w:val="B3FC6BA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5E22F6E">
      <w:start w:val="2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27AD"/>
    <w:rsid w:val="000B74A9"/>
    <w:rsid w:val="00306EFB"/>
    <w:rsid w:val="003127AD"/>
    <w:rsid w:val="00485057"/>
    <w:rsid w:val="00505CF0"/>
    <w:rsid w:val="00591153"/>
    <w:rsid w:val="00631A78"/>
    <w:rsid w:val="0092072E"/>
    <w:rsid w:val="009622E5"/>
    <w:rsid w:val="009E1526"/>
    <w:rsid w:val="00A60943"/>
    <w:rsid w:val="00AE2EA8"/>
    <w:rsid w:val="00D70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E6A7AB"/>
  <w15:chartTrackingRefBased/>
  <w15:docId w15:val="{0C7D81F6-51C5-4420-8658-4C14CE6DBD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127AD"/>
    <w:pPr>
      <w:ind w:left="720"/>
      <w:contextualSpacing/>
    </w:pPr>
  </w:style>
  <w:style w:type="paragraph" w:styleId="Title">
    <w:name w:val="Title"/>
    <w:basedOn w:val="Normal"/>
    <w:link w:val="TitleChar"/>
    <w:qFormat/>
    <w:rsid w:val="000B74A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TitleChar">
    <w:name w:val="Title Char"/>
    <w:basedOn w:val="DefaultParagraphFont"/>
    <w:link w:val="Title"/>
    <w:rsid w:val="000B74A9"/>
    <w:rPr>
      <w:rFonts w:ascii="Times New Roman" w:eastAsia="Times New Roman" w:hAnsi="Times New Roman" w:cs="Times New Roman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158</Words>
  <Characters>905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Laxmi Bhuyan</dc:creator>
  <cp:keywords/>
  <dc:description/>
  <cp:lastModifiedBy>bhuyan</cp:lastModifiedBy>
  <cp:revision>3</cp:revision>
  <dcterms:created xsi:type="dcterms:W3CDTF">2018-01-09T00:29:00Z</dcterms:created>
  <dcterms:modified xsi:type="dcterms:W3CDTF">2018-01-09T18:40:00Z</dcterms:modified>
</cp:coreProperties>
</file>